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216CF" w14:textId="77777777" w:rsidR="00C471A0" w:rsidRDefault="00C471A0" w:rsidP="00C471A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Icklingham </w:t>
      </w:r>
      <w:r w:rsidRPr="004C31A0">
        <w:rPr>
          <w:rFonts w:ascii="Times New Roman" w:hAnsi="Times New Roman" w:cs="Times New Roman"/>
          <w:b/>
          <w:sz w:val="48"/>
          <w:szCs w:val="48"/>
        </w:rPr>
        <w:t>Parish Council</w:t>
      </w:r>
    </w:p>
    <w:p w14:paraId="094C3972" w14:textId="4FC78E7A" w:rsidR="00CD3B5A" w:rsidRPr="005C2F3A" w:rsidRDefault="00C471A0" w:rsidP="00C471A0">
      <w:pPr>
        <w:tabs>
          <w:tab w:val="left" w:pos="567"/>
          <w:tab w:val="right" w:pos="8931"/>
        </w:tabs>
        <w:spacing w:after="0" w:line="240" w:lineRule="auto"/>
        <w:rPr>
          <w:rFonts w:cs="Times New Roman"/>
          <w:sz w:val="18"/>
          <w:szCs w:val="18"/>
        </w:rPr>
      </w:pPr>
      <w:r w:rsidRPr="005C2F3A">
        <w:rPr>
          <w:rFonts w:cs="Times New Roman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1" locked="0" layoutInCell="1" allowOverlap="1" wp14:anchorId="01AC554F" wp14:editId="4B516FF8">
            <wp:simplePos x="0" y="0"/>
            <wp:positionH relativeFrom="column">
              <wp:posOffset>2318796</wp:posOffset>
            </wp:positionH>
            <wp:positionV relativeFrom="paragraph">
              <wp:posOffset>6629</wp:posOffset>
            </wp:positionV>
            <wp:extent cx="937076" cy="9954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llage Sig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076" cy="99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2F3A">
        <w:rPr>
          <w:rFonts w:cs="Times New Roman"/>
          <w:sz w:val="18"/>
          <w:szCs w:val="18"/>
        </w:rPr>
        <w:t>Chair:</w:t>
      </w:r>
      <w:r w:rsidRPr="005C2F3A">
        <w:rPr>
          <w:rFonts w:cs="Times New Roman"/>
          <w:sz w:val="18"/>
          <w:szCs w:val="18"/>
        </w:rPr>
        <w:tab/>
      </w:r>
      <w:r w:rsidR="008225B4">
        <w:rPr>
          <w:rFonts w:cs="Times New Roman"/>
          <w:sz w:val="18"/>
          <w:szCs w:val="18"/>
        </w:rPr>
        <w:t>Cllr Darren Baugh</w:t>
      </w:r>
      <w:r w:rsidRPr="005C2F3A">
        <w:rPr>
          <w:rFonts w:cs="Times New Roman"/>
          <w:sz w:val="18"/>
          <w:szCs w:val="18"/>
        </w:rPr>
        <w:tab/>
        <w:t xml:space="preserve">Clerk:  Mrs </w:t>
      </w:r>
      <w:r w:rsidR="00CD3B5A">
        <w:rPr>
          <w:rFonts w:cs="Times New Roman"/>
          <w:sz w:val="18"/>
          <w:szCs w:val="18"/>
        </w:rPr>
        <w:t>Vikki Austin</w:t>
      </w:r>
    </w:p>
    <w:p w14:paraId="1F46785F" w14:textId="17D319E4" w:rsidR="00C471A0" w:rsidRPr="005C2F3A" w:rsidRDefault="00C471A0" w:rsidP="00C471A0">
      <w:pPr>
        <w:tabs>
          <w:tab w:val="left" w:pos="567"/>
          <w:tab w:val="right" w:pos="8931"/>
        </w:tabs>
        <w:spacing w:after="0" w:line="240" w:lineRule="auto"/>
        <w:rPr>
          <w:rFonts w:cs="Times New Roman"/>
          <w:sz w:val="18"/>
          <w:szCs w:val="18"/>
        </w:rPr>
      </w:pPr>
      <w:r w:rsidRPr="005C2F3A">
        <w:rPr>
          <w:rFonts w:cs="Times New Roman"/>
          <w:sz w:val="18"/>
          <w:szCs w:val="18"/>
        </w:rPr>
        <w:tab/>
      </w:r>
      <w:r w:rsidR="008225B4">
        <w:rPr>
          <w:rFonts w:cs="Times New Roman"/>
          <w:sz w:val="18"/>
          <w:szCs w:val="18"/>
        </w:rPr>
        <w:t>25 The Street</w:t>
      </w:r>
      <w:r w:rsidRPr="005C2F3A">
        <w:rPr>
          <w:rFonts w:cs="Times New Roman"/>
          <w:sz w:val="18"/>
          <w:szCs w:val="18"/>
        </w:rPr>
        <w:tab/>
      </w:r>
      <w:r w:rsidR="00CD3B5A">
        <w:rPr>
          <w:rFonts w:cs="Times New Roman"/>
          <w:sz w:val="18"/>
          <w:szCs w:val="18"/>
        </w:rPr>
        <w:t>21 Mut</w:t>
      </w:r>
      <w:r w:rsidR="003A367F">
        <w:rPr>
          <w:rFonts w:cs="Times New Roman"/>
          <w:sz w:val="18"/>
          <w:szCs w:val="18"/>
        </w:rPr>
        <w:t>f</w:t>
      </w:r>
      <w:r w:rsidR="00CD3B5A">
        <w:rPr>
          <w:rFonts w:cs="Times New Roman"/>
          <w:sz w:val="18"/>
          <w:szCs w:val="18"/>
        </w:rPr>
        <w:t>ord Green</w:t>
      </w:r>
    </w:p>
    <w:p w14:paraId="7CC8875B" w14:textId="33FDA785" w:rsidR="00CD3B5A" w:rsidRPr="005C2F3A" w:rsidRDefault="00C471A0" w:rsidP="00C471A0">
      <w:pPr>
        <w:tabs>
          <w:tab w:val="left" w:pos="567"/>
          <w:tab w:val="right" w:pos="8931"/>
        </w:tabs>
        <w:spacing w:after="0" w:line="240" w:lineRule="auto"/>
        <w:rPr>
          <w:rFonts w:cs="Times New Roman"/>
          <w:sz w:val="18"/>
          <w:szCs w:val="18"/>
        </w:rPr>
      </w:pPr>
      <w:r w:rsidRPr="005C2F3A">
        <w:rPr>
          <w:rFonts w:cs="Times New Roman"/>
          <w:sz w:val="18"/>
          <w:szCs w:val="18"/>
        </w:rPr>
        <w:tab/>
      </w:r>
      <w:r w:rsidR="008225B4">
        <w:rPr>
          <w:rFonts w:cs="Times New Roman"/>
          <w:sz w:val="18"/>
          <w:szCs w:val="18"/>
        </w:rPr>
        <w:t>Icklingham</w:t>
      </w:r>
      <w:r w:rsidRPr="005C2F3A">
        <w:rPr>
          <w:rFonts w:cs="Times New Roman"/>
          <w:sz w:val="18"/>
          <w:szCs w:val="18"/>
        </w:rPr>
        <w:tab/>
      </w:r>
      <w:r w:rsidR="00CD3B5A">
        <w:rPr>
          <w:rFonts w:cs="Times New Roman"/>
          <w:sz w:val="18"/>
          <w:szCs w:val="18"/>
        </w:rPr>
        <w:t>Lakenheath</w:t>
      </w:r>
    </w:p>
    <w:p w14:paraId="13054832" w14:textId="2FC49F65" w:rsidR="00C471A0" w:rsidRPr="005C2F3A" w:rsidRDefault="00C471A0" w:rsidP="00C471A0">
      <w:pPr>
        <w:tabs>
          <w:tab w:val="left" w:pos="567"/>
          <w:tab w:val="right" w:pos="8931"/>
        </w:tabs>
        <w:spacing w:after="0" w:line="240" w:lineRule="auto"/>
        <w:rPr>
          <w:rFonts w:cs="Times New Roman"/>
          <w:sz w:val="18"/>
          <w:szCs w:val="18"/>
        </w:rPr>
      </w:pPr>
      <w:r w:rsidRPr="005C2F3A">
        <w:rPr>
          <w:rFonts w:cs="Times New Roman"/>
          <w:sz w:val="18"/>
          <w:szCs w:val="18"/>
        </w:rPr>
        <w:tab/>
      </w:r>
      <w:r w:rsidR="008225B4">
        <w:rPr>
          <w:rFonts w:cs="Times New Roman"/>
          <w:sz w:val="18"/>
          <w:szCs w:val="18"/>
        </w:rPr>
        <w:t>Bury St Edmunds</w:t>
      </w:r>
      <w:r w:rsidRPr="005C2F3A">
        <w:rPr>
          <w:rFonts w:cs="Times New Roman"/>
          <w:sz w:val="18"/>
          <w:szCs w:val="18"/>
        </w:rPr>
        <w:tab/>
      </w:r>
      <w:r w:rsidR="00CD3B5A">
        <w:rPr>
          <w:rFonts w:cs="Times New Roman"/>
          <w:sz w:val="18"/>
          <w:szCs w:val="18"/>
        </w:rPr>
        <w:t>Suffolk</w:t>
      </w:r>
    </w:p>
    <w:p w14:paraId="4CAF4FE6" w14:textId="723CF44B" w:rsidR="00C471A0" w:rsidRPr="005C2F3A" w:rsidRDefault="00C471A0" w:rsidP="00C471A0">
      <w:pPr>
        <w:tabs>
          <w:tab w:val="left" w:pos="567"/>
          <w:tab w:val="right" w:pos="8931"/>
        </w:tabs>
        <w:spacing w:after="0" w:line="240" w:lineRule="auto"/>
        <w:rPr>
          <w:rFonts w:cs="Times New Roman"/>
          <w:sz w:val="18"/>
          <w:szCs w:val="18"/>
        </w:rPr>
      </w:pPr>
      <w:r w:rsidRPr="005C2F3A">
        <w:rPr>
          <w:rFonts w:cs="Times New Roman"/>
          <w:sz w:val="18"/>
          <w:szCs w:val="18"/>
        </w:rPr>
        <w:tab/>
      </w:r>
      <w:r w:rsidR="008225B4">
        <w:rPr>
          <w:rFonts w:cs="Times New Roman"/>
          <w:sz w:val="18"/>
          <w:szCs w:val="18"/>
        </w:rPr>
        <w:t>Suffolk IP28 6PS</w:t>
      </w:r>
      <w:r w:rsidRPr="005C2F3A">
        <w:rPr>
          <w:rFonts w:cs="Times New Roman"/>
          <w:sz w:val="18"/>
          <w:szCs w:val="18"/>
        </w:rPr>
        <w:tab/>
      </w:r>
      <w:r w:rsidR="00CD3B5A">
        <w:rPr>
          <w:rFonts w:cs="Times New Roman"/>
          <w:sz w:val="18"/>
          <w:szCs w:val="18"/>
        </w:rPr>
        <w:t>IP27 9LR</w:t>
      </w:r>
    </w:p>
    <w:p w14:paraId="7C990B0F" w14:textId="72CC3956" w:rsidR="00C471A0" w:rsidRPr="005C2F3A" w:rsidRDefault="00C471A0" w:rsidP="00C471A0">
      <w:pPr>
        <w:tabs>
          <w:tab w:val="left" w:pos="567"/>
          <w:tab w:val="right" w:pos="8931"/>
        </w:tabs>
        <w:spacing w:after="0" w:line="240" w:lineRule="auto"/>
        <w:rPr>
          <w:rFonts w:cs="Times New Roman"/>
          <w:sz w:val="18"/>
          <w:szCs w:val="18"/>
        </w:rPr>
      </w:pPr>
      <w:r w:rsidRPr="005C2F3A">
        <w:rPr>
          <w:rFonts w:cs="Times New Roman"/>
          <w:sz w:val="18"/>
          <w:szCs w:val="18"/>
        </w:rPr>
        <w:t>Tel:</w:t>
      </w:r>
      <w:r w:rsidRPr="005C2F3A">
        <w:rPr>
          <w:rFonts w:cs="Times New Roman"/>
          <w:sz w:val="18"/>
          <w:szCs w:val="18"/>
        </w:rPr>
        <w:tab/>
      </w:r>
      <w:r w:rsidR="008225B4">
        <w:rPr>
          <w:rFonts w:cs="Times New Roman"/>
          <w:sz w:val="18"/>
          <w:szCs w:val="18"/>
        </w:rPr>
        <w:t>01638 510449</w:t>
      </w:r>
      <w:r w:rsidRPr="005C2F3A">
        <w:rPr>
          <w:rFonts w:cs="Times New Roman"/>
          <w:sz w:val="18"/>
          <w:szCs w:val="18"/>
        </w:rPr>
        <w:tab/>
        <w:t>Tel:  0</w:t>
      </w:r>
      <w:r w:rsidR="00CD3B5A">
        <w:rPr>
          <w:rFonts w:cs="Times New Roman"/>
          <w:sz w:val="18"/>
          <w:szCs w:val="18"/>
        </w:rPr>
        <w:t>1842 861748</w:t>
      </w:r>
    </w:p>
    <w:p w14:paraId="164A3CDB" w14:textId="77777777" w:rsidR="00C471A0" w:rsidRPr="005C2F3A" w:rsidRDefault="00C471A0" w:rsidP="00C471A0">
      <w:pPr>
        <w:pBdr>
          <w:bottom w:val="single" w:sz="12" w:space="1" w:color="auto"/>
        </w:pBdr>
        <w:tabs>
          <w:tab w:val="left" w:pos="567"/>
          <w:tab w:val="right" w:pos="8931"/>
        </w:tabs>
        <w:spacing w:after="0" w:line="240" w:lineRule="auto"/>
        <w:rPr>
          <w:rFonts w:cs="Times New Roman"/>
          <w:sz w:val="18"/>
          <w:szCs w:val="18"/>
        </w:rPr>
      </w:pPr>
      <w:r w:rsidRPr="005C2F3A">
        <w:rPr>
          <w:rFonts w:cs="Times New Roman"/>
          <w:sz w:val="18"/>
          <w:szCs w:val="18"/>
        </w:rPr>
        <w:t>Email:</w:t>
      </w:r>
      <w:r w:rsidR="005F6E3E">
        <w:rPr>
          <w:rFonts w:cs="Times New Roman"/>
          <w:sz w:val="18"/>
          <w:szCs w:val="18"/>
        </w:rPr>
        <w:tab/>
      </w:r>
      <w:hyperlink r:id="rId9" w:history="1">
        <w:r w:rsidR="008225B4" w:rsidRPr="00864BF1">
          <w:rPr>
            <w:rStyle w:val="Hyperlink"/>
            <w:rFonts w:cs="Times New Roman"/>
            <w:sz w:val="18"/>
            <w:szCs w:val="18"/>
          </w:rPr>
          <w:t>darrenbaugh@aol.com</w:t>
        </w:r>
      </w:hyperlink>
      <w:r w:rsidR="008225B4">
        <w:rPr>
          <w:rFonts w:cs="Times New Roman"/>
          <w:sz w:val="18"/>
          <w:szCs w:val="18"/>
        </w:rPr>
        <w:t xml:space="preserve"> </w:t>
      </w:r>
      <w:r w:rsidRPr="005C2F3A">
        <w:rPr>
          <w:rFonts w:cs="Times New Roman"/>
          <w:sz w:val="18"/>
          <w:szCs w:val="18"/>
        </w:rPr>
        <w:tab/>
        <w:t xml:space="preserve">Email:  </w:t>
      </w:r>
      <w:hyperlink r:id="rId10" w:history="1">
        <w:r w:rsidRPr="005C2F3A">
          <w:rPr>
            <w:rStyle w:val="Hyperlink"/>
            <w:rFonts w:cs="Times New Roman"/>
            <w:sz w:val="18"/>
            <w:szCs w:val="18"/>
          </w:rPr>
          <w:t>IcklinghamPC@gmail.com</w:t>
        </w:r>
      </w:hyperlink>
      <w:r w:rsidRPr="005C2F3A">
        <w:rPr>
          <w:rFonts w:cs="Times New Roman"/>
          <w:sz w:val="18"/>
          <w:szCs w:val="18"/>
        </w:rPr>
        <w:t xml:space="preserve"> </w:t>
      </w:r>
    </w:p>
    <w:p w14:paraId="390D6185" w14:textId="77777777" w:rsidR="00C471A0" w:rsidRDefault="00C471A0" w:rsidP="00C471A0">
      <w:pPr>
        <w:pBdr>
          <w:bottom w:val="single" w:sz="12" w:space="1" w:color="auto"/>
        </w:pBdr>
        <w:tabs>
          <w:tab w:val="left" w:pos="567"/>
          <w:tab w:val="right" w:pos="893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162FB7D" w14:textId="77777777" w:rsidR="00C471A0" w:rsidRPr="005C2F3A" w:rsidRDefault="00C471A0" w:rsidP="00C471A0">
      <w:pPr>
        <w:pBdr>
          <w:bottom w:val="single" w:sz="12" w:space="1" w:color="auto"/>
        </w:pBdr>
        <w:tabs>
          <w:tab w:val="left" w:pos="567"/>
          <w:tab w:val="right" w:pos="893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56D1E2" w14:textId="77777777" w:rsidR="00C471A0" w:rsidRDefault="00C471A0" w:rsidP="00C471A0">
      <w:pPr>
        <w:tabs>
          <w:tab w:val="left" w:pos="567"/>
          <w:tab w:val="right" w:pos="8931"/>
        </w:tabs>
        <w:spacing w:after="0" w:line="240" w:lineRule="auto"/>
        <w:rPr>
          <w:sz w:val="20"/>
          <w:szCs w:val="20"/>
        </w:rPr>
      </w:pPr>
    </w:p>
    <w:p w14:paraId="66BEC562" w14:textId="77777777" w:rsidR="00CA298D" w:rsidRDefault="00C471A0" w:rsidP="00C471A0">
      <w:pPr>
        <w:spacing w:after="0" w:line="240" w:lineRule="auto"/>
        <w:jc w:val="center"/>
        <w:rPr>
          <w:b/>
        </w:rPr>
      </w:pPr>
      <w:r>
        <w:rPr>
          <w:b/>
        </w:rPr>
        <w:t>MINUTES of the meeting of Icklingham Parish Council</w:t>
      </w:r>
    </w:p>
    <w:p w14:paraId="3FA72B3A" w14:textId="2268B1AD" w:rsidR="00C471A0" w:rsidRDefault="00C471A0" w:rsidP="00C471A0">
      <w:pPr>
        <w:spacing w:after="0" w:line="240" w:lineRule="auto"/>
        <w:jc w:val="center"/>
        <w:rPr>
          <w:b/>
        </w:rPr>
      </w:pPr>
      <w:r>
        <w:rPr>
          <w:b/>
        </w:rPr>
        <w:t>Held on</w:t>
      </w:r>
      <w:r w:rsidR="000320F0">
        <w:rPr>
          <w:b/>
        </w:rPr>
        <w:t xml:space="preserve"> </w:t>
      </w:r>
      <w:r w:rsidR="00952C8D">
        <w:rPr>
          <w:b/>
        </w:rPr>
        <w:t xml:space="preserve">Tuesday </w:t>
      </w:r>
      <w:r w:rsidR="005136B0">
        <w:rPr>
          <w:b/>
        </w:rPr>
        <w:t>14 May 2019</w:t>
      </w:r>
      <w:r w:rsidR="00447636">
        <w:rPr>
          <w:b/>
        </w:rPr>
        <w:t xml:space="preserve"> </w:t>
      </w:r>
      <w:r>
        <w:rPr>
          <w:b/>
        </w:rPr>
        <w:t>at</w:t>
      </w:r>
      <w:r w:rsidR="000320F0">
        <w:rPr>
          <w:b/>
        </w:rPr>
        <w:t xml:space="preserve"> </w:t>
      </w:r>
      <w:r w:rsidR="00355B33">
        <w:rPr>
          <w:b/>
        </w:rPr>
        <w:t>7.</w:t>
      </w:r>
      <w:r w:rsidR="00695331">
        <w:rPr>
          <w:b/>
        </w:rPr>
        <w:t>3</w:t>
      </w:r>
      <w:r w:rsidR="00447636">
        <w:rPr>
          <w:b/>
        </w:rPr>
        <w:t>0</w:t>
      </w:r>
      <w:r w:rsidR="006E470D">
        <w:rPr>
          <w:b/>
        </w:rPr>
        <w:t xml:space="preserve"> </w:t>
      </w:r>
      <w:r w:rsidR="000320F0">
        <w:rPr>
          <w:b/>
        </w:rPr>
        <w:t>pm</w:t>
      </w:r>
      <w:r>
        <w:rPr>
          <w:b/>
        </w:rPr>
        <w:t xml:space="preserve"> in the Community Centre, Icklingham</w:t>
      </w:r>
    </w:p>
    <w:p w14:paraId="0B3215C2" w14:textId="77777777" w:rsidR="00C471A0" w:rsidRDefault="00C471A0" w:rsidP="00C471A0">
      <w:pPr>
        <w:spacing w:after="0" w:line="240" w:lineRule="auto"/>
        <w:jc w:val="center"/>
        <w:rPr>
          <w:b/>
        </w:rPr>
      </w:pPr>
    </w:p>
    <w:p w14:paraId="1B79641C" w14:textId="6721D2CB" w:rsidR="00AF41E5" w:rsidRDefault="00C471A0" w:rsidP="005F6E3E">
      <w:pPr>
        <w:spacing w:after="0" w:line="240" w:lineRule="auto"/>
      </w:pPr>
      <w:r>
        <w:t>Present:</w:t>
      </w:r>
      <w:r>
        <w:tab/>
      </w:r>
      <w:r w:rsidR="00AF41E5">
        <w:t xml:space="preserve">Cllr D Baugh </w:t>
      </w:r>
      <w:r w:rsidR="00A930CA">
        <w:t xml:space="preserve">(DB) </w:t>
      </w:r>
      <w:r w:rsidR="00CD4F06">
        <w:t xml:space="preserve">- </w:t>
      </w:r>
      <w:r w:rsidR="00AF41E5">
        <w:t>Chair</w:t>
      </w:r>
    </w:p>
    <w:p w14:paraId="1B02353B" w14:textId="6687C1F0" w:rsidR="002A5D8A" w:rsidRDefault="00C471A0" w:rsidP="00C471A0">
      <w:pPr>
        <w:spacing w:after="0" w:line="240" w:lineRule="auto"/>
      </w:pPr>
      <w:r>
        <w:tab/>
      </w:r>
      <w:r>
        <w:tab/>
      </w:r>
      <w:bookmarkStart w:id="0" w:name="_Hlk536601819"/>
      <w:r>
        <w:t>Cllr</w:t>
      </w:r>
      <w:r w:rsidR="000320F0">
        <w:t xml:space="preserve"> K Baugh</w:t>
      </w:r>
      <w:r w:rsidR="00A930CA">
        <w:t xml:space="preserve"> (KB</w:t>
      </w:r>
      <w:r w:rsidR="00952C8D">
        <w:t>)</w:t>
      </w:r>
      <w:r w:rsidR="001675AC">
        <w:t xml:space="preserve"> </w:t>
      </w:r>
      <w:bookmarkEnd w:id="0"/>
    </w:p>
    <w:p w14:paraId="3EC0CE9B" w14:textId="77777777" w:rsidR="00952C8D" w:rsidRDefault="00952C8D" w:rsidP="00C471A0">
      <w:pPr>
        <w:spacing w:after="0" w:line="240" w:lineRule="auto"/>
      </w:pPr>
      <w:r>
        <w:tab/>
      </w:r>
      <w:r>
        <w:tab/>
        <w:t>Cllr R Moss (RM)</w:t>
      </w:r>
    </w:p>
    <w:p w14:paraId="05C2F6AA" w14:textId="4652AA43" w:rsidR="00695331" w:rsidRDefault="00695331" w:rsidP="00C471A0">
      <w:pPr>
        <w:spacing w:after="0" w:line="240" w:lineRule="auto"/>
      </w:pPr>
      <w:r>
        <w:tab/>
      </w:r>
      <w:r>
        <w:tab/>
        <w:t>Cllr V Halford (VH)</w:t>
      </w:r>
      <w:r w:rsidR="00613B8B">
        <w:t xml:space="preserve"> </w:t>
      </w:r>
      <w:r w:rsidR="00CD4F06">
        <w:t>-</w:t>
      </w:r>
      <w:r w:rsidR="00613B8B">
        <w:t xml:space="preserve"> Apologies</w:t>
      </w:r>
    </w:p>
    <w:p w14:paraId="3E5D78AB" w14:textId="012800FD" w:rsidR="00156A04" w:rsidRDefault="000B2755" w:rsidP="00C471A0">
      <w:pPr>
        <w:spacing w:after="0" w:line="240" w:lineRule="auto"/>
      </w:pPr>
      <w:r>
        <w:tab/>
      </w:r>
      <w:r>
        <w:tab/>
      </w:r>
    </w:p>
    <w:p w14:paraId="23058674" w14:textId="3EEDA847" w:rsidR="00C471A0" w:rsidRDefault="009E0D46" w:rsidP="00C471A0">
      <w:pPr>
        <w:spacing w:after="0" w:line="240" w:lineRule="auto"/>
      </w:pPr>
      <w:r>
        <w:tab/>
      </w:r>
      <w:r>
        <w:tab/>
      </w:r>
      <w:r w:rsidR="00E75A19">
        <w:tab/>
      </w:r>
      <w:r w:rsidR="00E75A19">
        <w:tab/>
      </w:r>
    </w:p>
    <w:p w14:paraId="4F44679E" w14:textId="071E4EBE" w:rsidR="00DA5A91" w:rsidRDefault="00C471A0" w:rsidP="00DA5A91">
      <w:pPr>
        <w:spacing w:after="0" w:line="240" w:lineRule="auto"/>
      </w:pPr>
      <w:r>
        <w:t>Also Present:</w:t>
      </w:r>
      <w:r>
        <w:tab/>
        <w:t xml:space="preserve">Mrs </w:t>
      </w:r>
      <w:r w:rsidR="00CE3A61">
        <w:t xml:space="preserve">Vikki Austin </w:t>
      </w:r>
      <w:r w:rsidR="00CD4F06">
        <w:t>-</w:t>
      </w:r>
      <w:r>
        <w:t xml:space="preserve"> Parish Clerk</w:t>
      </w:r>
    </w:p>
    <w:p w14:paraId="529F9D1F" w14:textId="00D9DD54" w:rsidR="00DA5A91" w:rsidRDefault="00DA5A91" w:rsidP="00DA5A91">
      <w:pPr>
        <w:spacing w:after="0" w:line="240" w:lineRule="auto"/>
      </w:pPr>
      <w:r>
        <w:tab/>
      </w:r>
      <w:r>
        <w:tab/>
      </w:r>
      <w:proofErr w:type="spellStart"/>
      <w:r>
        <w:t>DCllr</w:t>
      </w:r>
      <w:proofErr w:type="spellEnd"/>
      <w:r>
        <w:t xml:space="preserve"> Susan </w:t>
      </w:r>
      <w:proofErr w:type="spellStart"/>
      <w:r>
        <w:t>Glossup</w:t>
      </w:r>
      <w:proofErr w:type="spellEnd"/>
    </w:p>
    <w:p w14:paraId="7B574057" w14:textId="30BF8FC3" w:rsidR="00C471A0" w:rsidRDefault="00A3782D" w:rsidP="00C471A0">
      <w:pPr>
        <w:spacing w:after="0" w:line="240" w:lineRule="auto"/>
      </w:pPr>
      <w:r>
        <w:tab/>
      </w:r>
      <w:r>
        <w:tab/>
      </w:r>
      <w:r w:rsidR="00613B8B">
        <w:t>1</w:t>
      </w:r>
      <w:r w:rsidR="00475E3D">
        <w:t xml:space="preserve"> </w:t>
      </w:r>
      <w:r w:rsidR="00C471A0">
        <w:t>member of the public</w:t>
      </w:r>
    </w:p>
    <w:p w14:paraId="5D4C478F" w14:textId="77777777" w:rsidR="009512E7" w:rsidRDefault="009512E7" w:rsidP="00C471A0">
      <w:pPr>
        <w:spacing w:after="0" w:line="240" w:lineRule="auto"/>
        <w:rPr>
          <w:u w:val="single"/>
        </w:rPr>
      </w:pPr>
    </w:p>
    <w:p w14:paraId="52621FD3" w14:textId="639535B7" w:rsidR="00C12CAC" w:rsidRDefault="009512E7" w:rsidP="00C471A0">
      <w:pPr>
        <w:spacing w:after="0" w:line="240" w:lineRule="auto"/>
        <w:rPr>
          <w:u w:val="single"/>
        </w:rPr>
      </w:pPr>
      <w:r>
        <w:rPr>
          <w:u w:val="single"/>
        </w:rPr>
        <w:t>PUBLIC FORUM</w:t>
      </w:r>
    </w:p>
    <w:p w14:paraId="6E3AA7B0" w14:textId="77777777" w:rsidR="00953515" w:rsidRDefault="00953515" w:rsidP="00C471A0">
      <w:pPr>
        <w:spacing w:after="0" w:line="240" w:lineRule="auto"/>
      </w:pPr>
    </w:p>
    <w:p w14:paraId="72F26D47" w14:textId="0EC54561" w:rsidR="00CE3A61" w:rsidRDefault="00953515" w:rsidP="00C471A0">
      <w:pPr>
        <w:spacing w:after="0" w:line="240" w:lineRule="auto"/>
      </w:pPr>
      <w:r>
        <w:t xml:space="preserve">A member of the public asked if we could contact Elveden </w:t>
      </w:r>
      <w:r w:rsidR="00CD4F06">
        <w:t xml:space="preserve">Estates with reference to </w:t>
      </w:r>
      <w:r>
        <w:t>cutting back the Ivy and Brambles that overhang the footpaths as this makes it difficult while out walking. Clerk will follow this up with Elveden.</w:t>
      </w:r>
    </w:p>
    <w:p w14:paraId="506B129A" w14:textId="19699B87" w:rsidR="004C4EEF" w:rsidRDefault="004C4EEF" w:rsidP="00C471A0">
      <w:pPr>
        <w:spacing w:after="0" w:line="240" w:lineRule="auto"/>
      </w:pPr>
    </w:p>
    <w:p w14:paraId="03805786" w14:textId="77777777" w:rsidR="00071C7D" w:rsidRDefault="00071C7D" w:rsidP="00C471A0">
      <w:pPr>
        <w:spacing w:after="0" w:line="240" w:lineRule="auto"/>
      </w:pPr>
    </w:p>
    <w:p w14:paraId="4321ECD4" w14:textId="055BDD3A" w:rsidR="00C471A0" w:rsidRDefault="00613B8B" w:rsidP="00C471A0">
      <w:pPr>
        <w:spacing w:after="0" w:line="240" w:lineRule="auto"/>
      </w:pPr>
      <w:r>
        <w:t xml:space="preserve">19/20.1 </w:t>
      </w:r>
      <w:r w:rsidR="00C471A0">
        <w:tab/>
        <w:t>APOLOGIES</w:t>
      </w:r>
    </w:p>
    <w:p w14:paraId="383C20D2" w14:textId="52D0C0C0" w:rsidR="004C4EEF" w:rsidRDefault="004C4EEF" w:rsidP="00C471A0">
      <w:pPr>
        <w:spacing w:after="0" w:line="240" w:lineRule="auto"/>
      </w:pPr>
    </w:p>
    <w:p w14:paraId="0E1D65E0" w14:textId="19B60E0E" w:rsidR="000A0E2B" w:rsidRDefault="00613B8B" w:rsidP="000A0E2B">
      <w:pPr>
        <w:spacing w:after="0" w:line="240" w:lineRule="auto"/>
      </w:pPr>
      <w:r>
        <w:t>Cllr Halford – Apologies Accepted</w:t>
      </w:r>
    </w:p>
    <w:p w14:paraId="6B365FCB" w14:textId="77777777" w:rsidR="004C4EEF" w:rsidRDefault="004C4EEF" w:rsidP="00C471A0">
      <w:pPr>
        <w:spacing w:after="0" w:line="240" w:lineRule="auto"/>
      </w:pPr>
    </w:p>
    <w:p w14:paraId="49B798D9" w14:textId="4B6D5F16" w:rsidR="00C471A0" w:rsidRDefault="00613B8B" w:rsidP="00C471A0">
      <w:pPr>
        <w:spacing w:after="0" w:line="240" w:lineRule="auto"/>
      </w:pPr>
      <w:r>
        <w:t>19/20.2</w:t>
      </w:r>
      <w:r>
        <w:tab/>
      </w:r>
      <w:r w:rsidR="00C471A0">
        <w:tab/>
        <w:t>DECLARATIONS OF INTEREST</w:t>
      </w:r>
    </w:p>
    <w:p w14:paraId="236F96AC" w14:textId="4BA69C47" w:rsidR="00C471A0" w:rsidRDefault="00C471A0" w:rsidP="00C471A0">
      <w:pPr>
        <w:spacing w:after="0" w:line="240" w:lineRule="auto"/>
      </w:pPr>
    </w:p>
    <w:p w14:paraId="42841A2D" w14:textId="514AD209" w:rsidR="004C4EEF" w:rsidRDefault="000A0E2B" w:rsidP="00C471A0">
      <w:pPr>
        <w:spacing w:after="0" w:line="240" w:lineRule="auto"/>
      </w:pPr>
      <w:r>
        <w:t>None</w:t>
      </w:r>
    </w:p>
    <w:p w14:paraId="0AF41629" w14:textId="77777777" w:rsidR="00042A5D" w:rsidRDefault="00042A5D" w:rsidP="00C471A0">
      <w:pPr>
        <w:spacing w:after="0" w:line="240" w:lineRule="auto"/>
      </w:pPr>
    </w:p>
    <w:p w14:paraId="5102D5EC" w14:textId="15CFB524" w:rsidR="00C471A0" w:rsidRDefault="00613B8B" w:rsidP="00C471A0">
      <w:pPr>
        <w:spacing w:after="0" w:line="240" w:lineRule="auto"/>
      </w:pPr>
      <w:r>
        <w:t>12/20.3</w:t>
      </w:r>
      <w:r w:rsidR="00CE3A61">
        <w:t xml:space="preserve"> </w:t>
      </w:r>
      <w:r w:rsidR="005F6E3E">
        <w:tab/>
      </w:r>
      <w:r w:rsidR="00C471A0">
        <w:t>CONFIRMATION OF MINUTES</w:t>
      </w:r>
    </w:p>
    <w:p w14:paraId="6AC34EE4" w14:textId="61B6678E" w:rsidR="00616E36" w:rsidRDefault="00616E36" w:rsidP="00C471A0">
      <w:pPr>
        <w:spacing w:after="0" w:line="240" w:lineRule="auto"/>
      </w:pPr>
    </w:p>
    <w:p w14:paraId="74D58CF5" w14:textId="44F86568" w:rsidR="00C471A0" w:rsidRDefault="00C471A0" w:rsidP="00C471A0">
      <w:pPr>
        <w:spacing w:after="0" w:line="240" w:lineRule="auto"/>
      </w:pPr>
      <w:r>
        <w:t>The Minutes of the meeting</w:t>
      </w:r>
      <w:r w:rsidR="00CD4F06">
        <w:t>,</w:t>
      </w:r>
      <w:r>
        <w:t xml:space="preserve"> held on</w:t>
      </w:r>
      <w:r w:rsidR="000320F0">
        <w:t xml:space="preserve"> </w:t>
      </w:r>
      <w:r w:rsidR="00613B8B">
        <w:t>26 March</w:t>
      </w:r>
      <w:r w:rsidR="0027383F">
        <w:t xml:space="preserve"> </w:t>
      </w:r>
      <w:r w:rsidR="00CE3A61">
        <w:t>201</w:t>
      </w:r>
      <w:r w:rsidR="0027383F">
        <w:t>9</w:t>
      </w:r>
      <w:r w:rsidR="00616E36">
        <w:t>, were duly signed</w:t>
      </w:r>
    </w:p>
    <w:p w14:paraId="2E8A8B09" w14:textId="1404A333" w:rsidR="00616E36" w:rsidRDefault="00616E36" w:rsidP="00C471A0">
      <w:pPr>
        <w:spacing w:after="0" w:line="240" w:lineRule="auto"/>
      </w:pPr>
    </w:p>
    <w:p w14:paraId="3338C251" w14:textId="08570E1E" w:rsidR="00C471A0" w:rsidRDefault="00613B8B" w:rsidP="00C471A0">
      <w:pPr>
        <w:spacing w:after="0" w:line="240" w:lineRule="auto"/>
      </w:pPr>
      <w:r>
        <w:t>19/20.4</w:t>
      </w:r>
      <w:r w:rsidR="00C471A0">
        <w:tab/>
      </w:r>
      <w:r w:rsidR="00CD4F06">
        <w:tab/>
      </w:r>
      <w:r w:rsidR="00C471A0">
        <w:t>FOLLOW UP ITEMS</w:t>
      </w:r>
    </w:p>
    <w:p w14:paraId="21252E7C" w14:textId="77777777" w:rsidR="00616E36" w:rsidRDefault="00616E36" w:rsidP="00C471A0">
      <w:pPr>
        <w:spacing w:after="0" w:line="240" w:lineRule="auto"/>
      </w:pPr>
    </w:p>
    <w:p w14:paraId="23835EEA" w14:textId="63ED2DCB" w:rsidR="005F6E3E" w:rsidRDefault="00CE3A61" w:rsidP="00DA5A91">
      <w:pPr>
        <w:pStyle w:val="ListParagraph"/>
        <w:numPr>
          <w:ilvl w:val="1"/>
          <w:numId w:val="4"/>
        </w:numPr>
        <w:spacing w:after="0" w:line="240" w:lineRule="auto"/>
      </w:pPr>
      <w:r w:rsidRPr="00C21109">
        <w:t>Bus Shelter</w:t>
      </w:r>
      <w:r w:rsidR="008A314B">
        <w:t xml:space="preserve"> – </w:t>
      </w:r>
      <w:r w:rsidR="00613B8B">
        <w:t>Works are to commence once the driveway is completed as at present it would be difficult to carry out the erection of the shelter due to parking issues.</w:t>
      </w:r>
      <w:r w:rsidR="008A314B">
        <w:t xml:space="preserve"> </w:t>
      </w:r>
    </w:p>
    <w:p w14:paraId="00CE0D90" w14:textId="77777777" w:rsidR="00071C7D" w:rsidRPr="008A314B" w:rsidRDefault="00071C7D" w:rsidP="00071C7D">
      <w:pPr>
        <w:spacing w:after="0" w:line="240" w:lineRule="auto"/>
      </w:pPr>
    </w:p>
    <w:p w14:paraId="6A47E5FD" w14:textId="77777777" w:rsidR="008A314B" w:rsidRPr="00103234" w:rsidRDefault="008A314B" w:rsidP="008A314B">
      <w:pPr>
        <w:spacing w:after="0" w:line="240" w:lineRule="auto"/>
      </w:pPr>
    </w:p>
    <w:p w14:paraId="2DCBCCCE" w14:textId="63C61D5D" w:rsidR="00616E36" w:rsidRDefault="00DA5A91" w:rsidP="00CD4F06">
      <w:pPr>
        <w:spacing w:after="0" w:line="240" w:lineRule="auto"/>
        <w:ind w:left="720" w:hanging="360"/>
      </w:pPr>
      <w:r>
        <w:t>4.2</w:t>
      </w:r>
      <w:r>
        <w:tab/>
      </w:r>
      <w:r w:rsidR="00616E36">
        <w:t>Defibrillators in Phone Box</w:t>
      </w:r>
      <w:r w:rsidR="008A314B">
        <w:t xml:space="preserve"> – </w:t>
      </w:r>
      <w:r w:rsidR="0027383F">
        <w:t>The Clerk will write</w:t>
      </w:r>
      <w:r w:rsidR="00613B8B">
        <w:t xml:space="preserve"> a report </w:t>
      </w:r>
      <w:r w:rsidR="0027383F">
        <w:t>to County and District Councillors to a</w:t>
      </w:r>
      <w:r w:rsidR="00613B8B">
        <w:t xml:space="preserve">sk </w:t>
      </w:r>
      <w:r w:rsidR="0027383F">
        <w:t>for monies from their Locality Budgets as to whether they can help to fund this project</w:t>
      </w:r>
      <w:r w:rsidR="00613B8B">
        <w:t xml:space="preserve">. </w:t>
      </w:r>
      <w:proofErr w:type="spellStart"/>
      <w:r w:rsidR="00613B8B">
        <w:t>DCllr</w:t>
      </w:r>
      <w:proofErr w:type="spellEnd"/>
      <w:r w:rsidR="00613B8B">
        <w:t xml:space="preserve"> Susan </w:t>
      </w:r>
      <w:proofErr w:type="spellStart"/>
      <w:r w:rsidR="00613B8B">
        <w:t>Glossup</w:t>
      </w:r>
      <w:proofErr w:type="spellEnd"/>
      <w:r w:rsidR="00613B8B">
        <w:t xml:space="preserve"> would discuss this with the Community Support Officer at West Suffolk Council to see if they can help with funding streams. </w:t>
      </w:r>
      <w:r w:rsidR="0027383F">
        <w:t xml:space="preserve"> </w:t>
      </w:r>
      <w:r>
        <w:t xml:space="preserve">Cllr Darren Baugh would also </w:t>
      </w:r>
      <w:r>
        <w:lastRenderedPageBreak/>
        <w:t>contact the British Heart Foundation as whether they could also quote for the equivalent package as previously quoted for but being battery operated.</w:t>
      </w:r>
    </w:p>
    <w:p w14:paraId="6127F2BE" w14:textId="27AD1ABF" w:rsidR="00071C7D" w:rsidRDefault="00071C7D" w:rsidP="00071C7D">
      <w:pPr>
        <w:spacing w:after="0" w:line="240" w:lineRule="auto"/>
      </w:pPr>
    </w:p>
    <w:p w14:paraId="36E7DB44" w14:textId="77777777" w:rsidR="00071C7D" w:rsidRDefault="00071C7D" w:rsidP="00071C7D">
      <w:pPr>
        <w:spacing w:after="0" w:line="240" w:lineRule="auto"/>
      </w:pPr>
    </w:p>
    <w:p w14:paraId="1755B9AB" w14:textId="4C92F481" w:rsidR="00AF03EE" w:rsidRPr="008225B4" w:rsidRDefault="00616E36" w:rsidP="00DA5A91">
      <w:pPr>
        <w:pStyle w:val="ListParagraph"/>
        <w:numPr>
          <w:ilvl w:val="1"/>
          <w:numId w:val="4"/>
        </w:numPr>
        <w:spacing w:after="0" w:line="240" w:lineRule="auto"/>
      </w:pPr>
      <w:r>
        <w:t>Playing Field Maintenance</w:t>
      </w:r>
      <w:r w:rsidR="00AF03EE">
        <w:t xml:space="preserve"> – Clerk </w:t>
      </w:r>
      <w:r w:rsidR="0027383F">
        <w:t xml:space="preserve">is still awaiting a response from Elveden Farms with reference as to </w:t>
      </w:r>
      <w:proofErr w:type="gramStart"/>
      <w:r w:rsidR="0027383F">
        <w:t>being</w:t>
      </w:r>
      <w:proofErr w:type="gramEnd"/>
      <w:r w:rsidR="0027383F">
        <w:t xml:space="preserve"> a SSSI </w:t>
      </w:r>
      <w:r w:rsidR="008122F2">
        <w:t>before instructing S P Landscapes to start work.</w:t>
      </w:r>
      <w:r w:rsidR="00DA5A91">
        <w:t xml:space="preserve"> </w:t>
      </w:r>
      <w:proofErr w:type="gramStart"/>
      <w:r w:rsidR="00DA5A91">
        <w:t>Also</w:t>
      </w:r>
      <w:proofErr w:type="gramEnd"/>
      <w:r w:rsidR="00DA5A91">
        <w:t xml:space="preserve"> a new Children Playing sign has been ordered.</w:t>
      </w:r>
    </w:p>
    <w:p w14:paraId="0A15DE09" w14:textId="25BE7ED7" w:rsidR="00447636" w:rsidRDefault="00447636" w:rsidP="00616E36">
      <w:pPr>
        <w:spacing w:after="0" w:line="240" w:lineRule="auto"/>
        <w:ind w:left="360"/>
      </w:pPr>
    </w:p>
    <w:p w14:paraId="70579F0A" w14:textId="5017513B" w:rsidR="004C4EEF" w:rsidRDefault="004C4EEF" w:rsidP="008225B4">
      <w:pPr>
        <w:pStyle w:val="ListParagraph"/>
        <w:spacing w:after="0" w:line="240" w:lineRule="auto"/>
      </w:pPr>
    </w:p>
    <w:p w14:paraId="17A396A7" w14:textId="6870484E" w:rsidR="008225B4" w:rsidRDefault="00DA5A91" w:rsidP="00616E36">
      <w:pPr>
        <w:spacing w:after="0" w:line="240" w:lineRule="auto"/>
      </w:pPr>
      <w:r>
        <w:t>19/20.5</w:t>
      </w:r>
      <w:r>
        <w:tab/>
      </w:r>
      <w:r w:rsidR="00616E36">
        <w:tab/>
      </w:r>
      <w:r w:rsidR="008122F2">
        <w:t>SUMMER</w:t>
      </w:r>
      <w:r w:rsidR="00616E36">
        <w:t xml:space="preserve"> EVENT</w:t>
      </w:r>
    </w:p>
    <w:p w14:paraId="3137B61D" w14:textId="415246DC" w:rsidR="008122F2" w:rsidRDefault="008122F2" w:rsidP="00616E36">
      <w:pPr>
        <w:spacing w:after="0" w:line="240" w:lineRule="auto"/>
      </w:pPr>
    </w:p>
    <w:p w14:paraId="0C7534FA" w14:textId="5F8346F7" w:rsidR="008122F2" w:rsidRDefault="008122F2" w:rsidP="00616E36">
      <w:pPr>
        <w:spacing w:after="0" w:line="240" w:lineRule="auto"/>
      </w:pPr>
      <w:r>
        <w:t xml:space="preserve">After discussions it was decided to hold </w:t>
      </w:r>
      <w:r w:rsidR="00CD4F06">
        <w:t xml:space="preserve">a </w:t>
      </w:r>
      <w:r>
        <w:t xml:space="preserve">Community </w:t>
      </w:r>
      <w:r w:rsidR="00CD4F06">
        <w:t>D</w:t>
      </w:r>
      <w:r>
        <w:t xml:space="preserve">rop-in event in </w:t>
      </w:r>
      <w:r w:rsidR="00CD4F06">
        <w:t xml:space="preserve">the </w:t>
      </w:r>
      <w:r>
        <w:t>Community Centre in September to give residents the chance to discuss what sort of event they would like to see held in the community. Date to be confirmed.</w:t>
      </w:r>
    </w:p>
    <w:p w14:paraId="7312845C" w14:textId="3E687C82" w:rsidR="00616E36" w:rsidRDefault="00616E36" w:rsidP="00616E36">
      <w:pPr>
        <w:spacing w:after="0" w:line="240" w:lineRule="auto"/>
      </w:pPr>
    </w:p>
    <w:p w14:paraId="2D74363E" w14:textId="0DE44CE1" w:rsidR="005F6E3E" w:rsidRDefault="000C4A49" w:rsidP="00C471A0">
      <w:pPr>
        <w:spacing w:after="0" w:line="240" w:lineRule="auto"/>
      </w:pPr>
      <w:r>
        <w:t>0</w:t>
      </w:r>
      <w:r w:rsidR="00DA5A91">
        <w:t>19/20.6</w:t>
      </w:r>
      <w:r w:rsidR="008225B4">
        <w:tab/>
      </w:r>
      <w:r w:rsidR="005F6E3E">
        <w:t xml:space="preserve">PLANNING </w:t>
      </w:r>
      <w:r>
        <w:t>MATTERS</w:t>
      </w:r>
    </w:p>
    <w:p w14:paraId="6AC0D164" w14:textId="77777777" w:rsidR="00B75A5B" w:rsidRDefault="00B75A5B" w:rsidP="00C471A0">
      <w:pPr>
        <w:spacing w:after="0" w:line="240" w:lineRule="auto"/>
      </w:pPr>
    </w:p>
    <w:p w14:paraId="0C45F4B5" w14:textId="7DA8D40D" w:rsidR="00071C7D" w:rsidRDefault="00DA5A91" w:rsidP="00C471A0">
      <w:pPr>
        <w:spacing w:after="0" w:line="240" w:lineRule="auto"/>
      </w:pPr>
      <w:r>
        <w:t>Nothing received at this point</w:t>
      </w:r>
    </w:p>
    <w:p w14:paraId="33BC7D74" w14:textId="77777777" w:rsidR="00071C7D" w:rsidRDefault="00071C7D" w:rsidP="00C471A0">
      <w:pPr>
        <w:spacing w:after="0" w:line="240" w:lineRule="auto"/>
      </w:pPr>
    </w:p>
    <w:p w14:paraId="7C1421A7" w14:textId="6B879EB5" w:rsidR="000F727C" w:rsidRDefault="00DA5A91" w:rsidP="00C471A0">
      <w:pPr>
        <w:spacing w:after="0" w:line="240" w:lineRule="auto"/>
      </w:pPr>
      <w:r>
        <w:t>19/20.7</w:t>
      </w:r>
      <w:r>
        <w:tab/>
      </w:r>
      <w:r w:rsidR="00C471A0">
        <w:tab/>
        <w:t>CORRESPONDENCE RECEIVED</w:t>
      </w:r>
    </w:p>
    <w:p w14:paraId="3B5B3B59" w14:textId="6125A6C7" w:rsidR="00371ABB" w:rsidRDefault="00371ABB" w:rsidP="00C471A0">
      <w:pPr>
        <w:spacing w:after="0" w:line="240" w:lineRule="auto"/>
      </w:pPr>
    </w:p>
    <w:p w14:paraId="7C7BFFC0" w14:textId="1808C7A0" w:rsidR="00071C7D" w:rsidRDefault="00DA5A91" w:rsidP="00C471A0">
      <w:pPr>
        <w:spacing w:after="0" w:line="240" w:lineRule="auto"/>
      </w:pPr>
      <w:r>
        <w:t>No correspondence received</w:t>
      </w:r>
    </w:p>
    <w:p w14:paraId="32D61172" w14:textId="59680D57" w:rsidR="00071C7D" w:rsidRDefault="00071C7D" w:rsidP="00C471A0">
      <w:pPr>
        <w:spacing w:after="0" w:line="240" w:lineRule="auto"/>
      </w:pPr>
    </w:p>
    <w:p w14:paraId="2B728F45" w14:textId="063168AC" w:rsidR="00A0521F" w:rsidRDefault="00A0521F" w:rsidP="00C471A0">
      <w:pPr>
        <w:spacing w:after="0" w:line="240" w:lineRule="auto"/>
      </w:pPr>
    </w:p>
    <w:p w14:paraId="7CFA5E0F" w14:textId="7AD66B51" w:rsidR="00C471A0" w:rsidRDefault="00DA5A91" w:rsidP="00C471A0">
      <w:pPr>
        <w:spacing w:after="0" w:line="240" w:lineRule="auto"/>
      </w:pPr>
      <w:r>
        <w:t>19/20.8</w:t>
      </w:r>
      <w:r>
        <w:tab/>
      </w:r>
      <w:r w:rsidR="00C471A0">
        <w:tab/>
        <w:t>FINANCIAL MATTERS</w:t>
      </w:r>
    </w:p>
    <w:p w14:paraId="0954D5C0" w14:textId="77777777" w:rsidR="009C13E2" w:rsidRDefault="009C13E2" w:rsidP="00C471A0">
      <w:pPr>
        <w:spacing w:after="0" w:line="240" w:lineRule="auto"/>
      </w:pPr>
    </w:p>
    <w:p w14:paraId="2BF75FCF" w14:textId="2096CAFB" w:rsidR="00E75A19" w:rsidRDefault="00E75A19" w:rsidP="00E75A19">
      <w:pPr>
        <w:spacing w:after="0" w:line="240" w:lineRule="auto"/>
      </w:pPr>
      <w:r>
        <w:t xml:space="preserve">Current bank balances as </w:t>
      </w:r>
      <w:r w:rsidR="00BD573C">
        <w:t>of</w:t>
      </w:r>
      <w:r>
        <w:t xml:space="preserve"> </w:t>
      </w:r>
      <w:r w:rsidR="00071C7D">
        <w:t>31 March</w:t>
      </w:r>
      <w:r w:rsidR="0077792A">
        <w:t xml:space="preserve"> 2019</w:t>
      </w:r>
      <w:r w:rsidR="00447636">
        <w:t xml:space="preserve"> </w:t>
      </w:r>
      <w:r w:rsidR="001203C3">
        <w:t>(</w:t>
      </w:r>
      <w:r w:rsidR="00124EC0">
        <w:t>online</w:t>
      </w:r>
      <w:r w:rsidR="001203C3">
        <w:t>):</w:t>
      </w:r>
    </w:p>
    <w:p w14:paraId="4C235380" w14:textId="77777777" w:rsidR="001203C3" w:rsidRDefault="001203C3" w:rsidP="00E75A19">
      <w:pPr>
        <w:spacing w:after="0" w:line="240" w:lineRule="auto"/>
      </w:pPr>
    </w:p>
    <w:p w14:paraId="02474466" w14:textId="16840798" w:rsidR="001203C3" w:rsidRDefault="001203C3" w:rsidP="00E75A19">
      <w:pPr>
        <w:spacing w:after="0" w:line="240" w:lineRule="auto"/>
      </w:pPr>
      <w:r>
        <w:tab/>
        <w:t>Treasurer’s Account</w:t>
      </w:r>
      <w:r>
        <w:tab/>
      </w:r>
      <w:r>
        <w:tab/>
      </w:r>
      <w:proofErr w:type="gramStart"/>
      <w:r>
        <w:t>£</w:t>
      </w:r>
      <w:r w:rsidR="00BD573C">
        <w:t xml:space="preserve">  </w:t>
      </w:r>
      <w:r w:rsidR="00071C7D">
        <w:t>1,927.11</w:t>
      </w:r>
      <w:proofErr w:type="gramEnd"/>
    </w:p>
    <w:p w14:paraId="0317A9F1" w14:textId="5C0E7450" w:rsidR="001203C3" w:rsidRDefault="005F6E3E" w:rsidP="00E75A19">
      <w:pPr>
        <w:spacing w:after="0" w:line="240" w:lineRule="auto"/>
      </w:pPr>
      <w:r>
        <w:tab/>
        <w:t>Bus Bank Instant</w:t>
      </w:r>
      <w:r>
        <w:tab/>
      </w:r>
      <w:r>
        <w:tab/>
      </w:r>
      <w:r w:rsidRPr="002B16AD">
        <w:rPr>
          <w:u w:val="single"/>
        </w:rPr>
        <w:t>£</w:t>
      </w:r>
      <w:r w:rsidR="00071C7D">
        <w:rPr>
          <w:u w:val="single"/>
        </w:rPr>
        <w:t>14,238.12</w:t>
      </w:r>
    </w:p>
    <w:p w14:paraId="3DDF2E76" w14:textId="0F56B9A6" w:rsidR="002B16AD" w:rsidRDefault="002B16AD" w:rsidP="00E75A19">
      <w:pPr>
        <w:spacing w:after="0" w:line="240" w:lineRule="auto"/>
      </w:pPr>
      <w:r>
        <w:tab/>
        <w:t>TOTAL AT BANK</w:t>
      </w:r>
      <w:r>
        <w:tab/>
      </w:r>
      <w:r>
        <w:tab/>
      </w:r>
      <w:r>
        <w:tab/>
        <w:t>£</w:t>
      </w:r>
      <w:r w:rsidR="00071C7D">
        <w:t>16,165.23</w:t>
      </w:r>
    </w:p>
    <w:p w14:paraId="36064047" w14:textId="77777777" w:rsidR="00547ACD" w:rsidRDefault="00547ACD" w:rsidP="00C6437D">
      <w:pPr>
        <w:spacing w:after="0" w:line="240" w:lineRule="auto"/>
      </w:pPr>
    </w:p>
    <w:p w14:paraId="28DCA6B5" w14:textId="6B5577DA" w:rsidR="002B16AD" w:rsidRDefault="002B16AD" w:rsidP="000C4A49">
      <w:pPr>
        <w:spacing w:after="0" w:line="240" w:lineRule="auto"/>
      </w:pPr>
      <w:r>
        <w:t>The Clerk provided the Chairman with the spreadsheet containing details of all payments and receipts which was duly signed as a true representation of the accounts.</w:t>
      </w:r>
    </w:p>
    <w:p w14:paraId="33F42919" w14:textId="706E6F20" w:rsidR="002B16AD" w:rsidRDefault="002B16AD" w:rsidP="000C4A49">
      <w:pPr>
        <w:spacing w:after="0" w:line="240" w:lineRule="auto"/>
      </w:pPr>
    </w:p>
    <w:p w14:paraId="38D97887" w14:textId="4A629EB5" w:rsidR="000C4A49" w:rsidRDefault="00DA5A91" w:rsidP="00447636">
      <w:pPr>
        <w:spacing w:after="0" w:line="240" w:lineRule="auto"/>
      </w:pPr>
      <w:r>
        <w:t>19/20.9</w:t>
      </w:r>
      <w:r w:rsidR="000C4A49">
        <w:tab/>
      </w:r>
      <w:r>
        <w:tab/>
      </w:r>
      <w:r w:rsidR="000C4A49">
        <w:t>DISTRICT COUNCILLOR’S REPORT</w:t>
      </w:r>
      <w:r w:rsidR="00FD293A">
        <w:t xml:space="preserve"> </w:t>
      </w:r>
    </w:p>
    <w:p w14:paraId="6FFF2066" w14:textId="77777777" w:rsidR="00304F59" w:rsidRDefault="00304F59" w:rsidP="00447636">
      <w:pPr>
        <w:spacing w:after="0" w:line="240" w:lineRule="auto"/>
      </w:pPr>
    </w:p>
    <w:p w14:paraId="280CA744" w14:textId="215A3428" w:rsidR="00071C7D" w:rsidRDefault="007A1636" w:rsidP="0044763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Annual report 2019 received from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DCllr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Susan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Glossup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is attached at the back of the minutes.</w:t>
      </w:r>
    </w:p>
    <w:p w14:paraId="25A670D8" w14:textId="0D1CE1BC" w:rsidR="004C4EEF" w:rsidRDefault="00304F59" w:rsidP="00447636">
      <w:pPr>
        <w:spacing w:after="0" w:line="240" w:lineRule="auto"/>
      </w:pPr>
      <w:r w:rsidRPr="00304F5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 </w:t>
      </w:r>
    </w:p>
    <w:p w14:paraId="5FC2F974" w14:textId="538C59EC" w:rsidR="00DA09B6" w:rsidRDefault="00DA5A91" w:rsidP="00DA09B6">
      <w:pPr>
        <w:spacing w:after="0" w:line="240" w:lineRule="auto"/>
      </w:pPr>
      <w:r>
        <w:t>19/20.10</w:t>
      </w:r>
      <w:r>
        <w:tab/>
      </w:r>
      <w:r w:rsidR="00DA09B6">
        <w:t>COUNTY COUNCILLOR’S REPORT</w:t>
      </w:r>
      <w:r w:rsidR="00FD293A">
        <w:t xml:space="preserve"> </w:t>
      </w:r>
    </w:p>
    <w:p w14:paraId="78E517D2" w14:textId="0FB685D9" w:rsidR="00DA09B6" w:rsidRDefault="00DA09B6" w:rsidP="00DA09B6">
      <w:pPr>
        <w:spacing w:after="0" w:line="240" w:lineRule="auto"/>
      </w:pPr>
    </w:p>
    <w:p w14:paraId="3BB5BB07" w14:textId="27ECD727" w:rsidR="00071C7D" w:rsidRDefault="00DA5A91" w:rsidP="008122F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Nothing received prior to this meeting</w:t>
      </w:r>
    </w:p>
    <w:p w14:paraId="69E984FD" w14:textId="4C3BCDAF" w:rsidR="008122F2" w:rsidRPr="00304F59" w:rsidRDefault="008122F2" w:rsidP="008122F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535E0562" w14:textId="6B41A5DD" w:rsidR="00DA09B6" w:rsidRDefault="00DA09B6" w:rsidP="00447636">
      <w:pPr>
        <w:spacing w:after="0" w:line="240" w:lineRule="auto"/>
      </w:pPr>
    </w:p>
    <w:p w14:paraId="74E979F0" w14:textId="7EAFDF87" w:rsidR="00DA09B6" w:rsidRDefault="00C6437D" w:rsidP="00447636">
      <w:pPr>
        <w:spacing w:after="0" w:line="240" w:lineRule="auto"/>
      </w:pPr>
      <w:r>
        <w:t xml:space="preserve">AGENDA ITEMS FOR MEETING TO BE HELD </w:t>
      </w:r>
      <w:r w:rsidR="002B16AD">
        <w:t xml:space="preserve">ON </w:t>
      </w:r>
      <w:r w:rsidR="00447636">
        <w:t>TUESDAY</w:t>
      </w:r>
      <w:r w:rsidR="00304F59">
        <w:t xml:space="preserve"> </w:t>
      </w:r>
      <w:r w:rsidR="00071C7D">
        <w:t>30 July</w:t>
      </w:r>
      <w:r w:rsidR="00304F59">
        <w:t xml:space="preserve"> </w:t>
      </w:r>
      <w:r w:rsidR="0012465C">
        <w:t>201</w:t>
      </w:r>
      <w:r w:rsidR="0077792A">
        <w:t xml:space="preserve">9 </w:t>
      </w:r>
      <w:r w:rsidR="0012465C">
        <w:t>AT 7.30PM</w:t>
      </w:r>
    </w:p>
    <w:p w14:paraId="3822FBDB" w14:textId="31BB06A5" w:rsidR="00A22BE2" w:rsidRDefault="00A22BE2" w:rsidP="00447636">
      <w:pPr>
        <w:spacing w:after="0" w:line="240" w:lineRule="auto"/>
      </w:pPr>
    </w:p>
    <w:p w14:paraId="6EFAA96D" w14:textId="32C09048" w:rsidR="00C21109" w:rsidRDefault="00C21109" w:rsidP="00447636">
      <w:pPr>
        <w:spacing w:after="0" w:line="240" w:lineRule="auto"/>
      </w:pPr>
      <w:r>
        <w:t>Drop in event</w:t>
      </w:r>
    </w:p>
    <w:p w14:paraId="078F82A1" w14:textId="27930C05" w:rsidR="00A22BE2" w:rsidRDefault="00A22BE2" w:rsidP="00447636">
      <w:pPr>
        <w:spacing w:after="0" w:line="240" w:lineRule="auto"/>
      </w:pPr>
    </w:p>
    <w:p w14:paraId="33BF6BA7" w14:textId="64BADB5A" w:rsidR="00C6437D" w:rsidRDefault="00C6437D" w:rsidP="00C6437D">
      <w:pPr>
        <w:spacing w:after="0" w:line="240" w:lineRule="auto"/>
      </w:pPr>
      <w:r>
        <w:t>There being no further business</w:t>
      </w:r>
      <w:r w:rsidR="0012465C">
        <w:t>,</w:t>
      </w:r>
      <w:r w:rsidR="00DC7C3F">
        <w:t xml:space="preserve"> the meeting closed at</w:t>
      </w:r>
      <w:r w:rsidR="00DA5A91">
        <w:t xml:space="preserve"> 8.09</w:t>
      </w:r>
      <w:r w:rsidR="00071C7D">
        <w:t xml:space="preserve"> </w:t>
      </w:r>
      <w:r w:rsidR="006E470D">
        <w:t>pm.</w:t>
      </w:r>
    </w:p>
    <w:p w14:paraId="5191C400" w14:textId="6E337636" w:rsidR="00C6437D" w:rsidRDefault="00C6437D" w:rsidP="00C6437D">
      <w:pPr>
        <w:spacing w:after="0" w:line="240" w:lineRule="auto"/>
      </w:pPr>
    </w:p>
    <w:p w14:paraId="474AEEA0" w14:textId="20B15774" w:rsidR="00AF03EE" w:rsidRDefault="00AF03EE" w:rsidP="00C6437D">
      <w:pPr>
        <w:spacing w:after="0" w:line="240" w:lineRule="auto"/>
      </w:pPr>
    </w:p>
    <w:p w14:paraId="4E74C320" w14:textId="77777777" w:rsidR="00AF03EE" w:rsidRDefault="00AF03EE" w:rsidP="00C6437D">
      <w:pPr>
        <w:spacing w:after="0" w:line="240" w:lineRule="auto"/>
      </w:pPr>
    </w:p>
    <w:p w14:paraId="60192823" w14:textId="77777777" w:rsidR="00C6437D" w:rsidRDefault="00C6437D" w:rsidP="00C6437D">
      <w:pPr>
        <w:spacing w:after="0" w:line="240" w:lineRule="auto"/>
        <w:jc w:val="right"/>
      </w:pPr>
      <w:proofErr w:type="gramStart"/>
      <w:r>
        <w:t>Signed :</w:t>
      </w:r>
      <w:proofErr w:type="gramEnd"/>
      <w:r>
        <w:t xml:space="preserve"> …………………………………………</w:t>
      </w:r>
    </w:p>
    <w:p w14:paraId="4025B562" w14:textId="77777777" w:rsidR="00C6437D" w:rsidRPr="00C471A0" w:rsidRDefault="00C6437D" w:rsidP="00FD415B">
      <w:pPr>
        <w:spacing w:after="0" w:line="240" w:lineRule="auto"/>
        <w:jc w:val="right"/>
      </w:pPr>
      <w:bookmarkStart w:id="1" w:name="_GoBack"/>
      <w:bookmarkEnd w:id="1"/>
      <w:r>
        <w:t>Chairman</w:t>
      </w:r>
    </w:p>
    <w:sectPr w:rsidR="00C6437D" w:rsidRPr="00C471A0" w:rsidSect="009278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10" w:right="1440" w:bottom="1440" w:left="144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F01CC" w14:textId="77777777" w:rsidR="007550E3" w:rsidRDefault="007550E3" w:rsidP="0006255D">
      <w:pPr>
        <w:spacing w:after="0" w:line="240" w:lineRule="auto"/>
      </w:pPr>
      <w:r>
        <w:separator/>
      </w:r>
    </w:p>
  </w:endnote>
  <w:endnote w:type="continuationSeparator" w:id="0">
    <w:p w14:paraId="0D106267" w14:textId="77777777" w:rsidR="007550E3" w:rsidRDefault="007550E3" w:rsidP="00062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3C16A" w14:textId="77777777" w:rsidR="00BB3EB6" w:rsidRDefault="00BB3E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1614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13511B" w14:textId="3E23011A" w:rsidR="00BB3EB6" w:rsidRDefault="00E02D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E1B6B73" w14:textId="77777777" w:rsidR="00BB3EB6" w:rsidRDefault="00BB3E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A095C" w14:textId="77777777" w:rsidR="00BB3EB6" w:rsidRDefault="00BB3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166C0" w14:textId="77777777" w:rsidR="007550E3" w:rsidRDefault="007550E3" w:rsidP="0006255D">
      <w:pPr>
        <w:spacing w:after="0" w:line="240" w:lineRule="auto"/>
      </w:pPr>
      <w:r>
        <w:separator/>
      </w:r>
    </w:p>
  </w:footnote>
  <w:footnote w:type="continuationSeparator" w:id="0">
    <w:p w14:paraId="331D00C1" w14:textId="77777777" w:rsidR="007550E3" w:rsidRDefault="007550E3" w:rsidP="00062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FC2C8" w14:textId="77777777" w:rsidR="00BB3EB6" w:rsidRDefault="00BB3E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866863"/>
      <w:docPartObj>
        <w:docPartGallery w:val="Watermarks"/>
        <w:docPartUnique/>
      </w:docPartObj>
    </w:sdtPr>
    <w:sdtContent>
      <w:p w14:paraId="5DA194D8" w14:textId="7E1B2299" w:rsidR="00BB3EB6" w:rsidRDefault="00CD4F06">
        <w:pPr>
          <w:pStyle w:val="Header"/>
        </w:pPr>
        <w:r>
          <w:rPr>
            <w:noProof/>
          </w:rPr>
          <w:pict w14:anchorId="2E455B8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252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1E905" w14:textId="77777777" w:rsidR="00BB3EB6" w:rsidRDefault="00BB3E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C6747"/>
    <w:multiLevelType w:val="hybridMultilevel"/>
    <w:tmpl w:val="3F6A2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20C56"/>
    <w:multiLevelType w:val="multilevel"/>
    <w:tmpl w:val="820473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u w:val="single"/>
      </w:rPr>
    </w:lvl>
  </w:abstractNum>
  <w:abstractNum w:abstractNumId="2" w15:restartNumberingAfterBreak="0">
    <w:nsid w:val="67976B68"/>
    <w:multiLevelType w:val="hybridMultilevel"/>
    <w:tmpl w:val="B46C140E"/>
    <w:lvl w:ilvl="0" w:tplc="80804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670FF2"/>
    <w:multiLevelType w:val="hybridMultilevel"/>
    <w:tmpl w:val="6CEAB6BE"/>
    <w:lvl w:ilvl="0" w:tplc="5470B1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30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A0"/>
    <w:rsid w:val="000035B1"/>
    <w:rsid w:val="0000574E"/>
    <w:rsid w:val="00013054"/>
    <w:rsid w:val="0002491A"/>
    <w:rsid w:val="00030D37"/>
    <w:rsid w:val="000320F0"/>
    <w:rsid w:val="00042A5D"/>
    <w:rsid w:val="0005501F"/>
    <w:rsid w:val="0006255D"/>
    <w:rsid w:val="00071C7D"/>
    <w:rsid w:val="000767BF"/>
    <w:rsid w:val="00091DF3"/>
    <w:rsid w:val="000A0E2B"/>
    <w:rsid w:val="000A7333"/>
    <w:rsid w:val="000B2755"/>
    <w:rsid w:val="000B4400"/>
    <w:rsid w:val="000C0040"/>
    <w:rsid w:val="000C37FE"/>
    <w:rsid w:val="000C4A49"/>
    <w:rsid w:val="000C5BED"/>
    <w:rsid w:val="000D1719"/>
    <w:rsid w:val="000D23C4"/>
    <w:rsid w:val="000E03D1"/>
    <w:rsid w:val="000F727C"/>
    <w:rsid w:val="001018ED"/>
    <w:rsid w:val="00103234"/>
    <w:rsid w:val="001203C3"/>
    <w:rsid w:val="0012465C"/>
    <w:rsid w:val="00124EC0"/>
    <w:rsid w:val="001330AF"/>
    <w:rsid w:val="00156A04"/>
    <w:rsid w:val="001675AC"/>
    <w:rsid w:val="00174B69"/>
    <w:rsid w:val="00193282"/>
    <w:rsid w:val="001A3B34"/>
    <w:rsid w:val="001B0195"/>
    <w:rsid w:val="001C2DDB"/>
    <w:rsid w:val="001C4C90"/>
    <w:rsid w:val="001D4C03"/>
    <w:rsid w:val="001D52DB"/>
    <w:rsid w:val="00235A9D"/>
    <w:rsid w:val="00255F09"/>
    <w:rsid w:val="002606EF"/>
    <w:rsid w:val="00267630"/>
    <w:rsid w:val="0027383F"/>
    <w:rsid w:val="0028663F"/>
    <w:rsid w:val="00292484"/>
    <w:rsid w:val="00292873"/>
    <w:rsid w:val="002A0FA6"/>
    <w:rsid w:val="002A5D8A"/>
    <w:rsid w:val="002B16AD"/>
    <w:rsid w:val="002D30CC"/>
    <w:rsid w:val="002E638F"/>
    <w:rsid w:val="002F57C5"/>
    <w:rsid w:val="00301470"/>
    <w:rsid w:val="00304F59"/>
    <w:rsid w:val="0031560F"/>
    <w:rsid w:val="003320E9"/>
    <w:rsid w:val="00340858"/>
    <w:rsid w:val="00342572"/>
    <w:rsid w:val="00355B33"/>
    <w:rsid w:val="00363C6D"/>
    <w:rsid w:val="00366780"/>
    <w:rsid w:val="00371ABB"/>
    <w:rsid w:val="0037443D"/>
    <w:rsid w:val="003908C8"/>
    <w:rsid w:val="003944F7"/>
    <w:rsid w:val="003A367F"/>
    <w:rsid w:val="003B2546"/>
    <w:rsid w:val="003B669E"/>
    <w:rsid w:val="003F7CEE"/>
    <w:rsid w:val="00447636"/>
    <w:rsid w:val="0046706C"/>
    <w:rsid w:val="00474F80"/>
    <w:rsid w:val="00475E3D"/>
    <w:rsid w:val="004C4EEF"/>
    <w:rsid w:val="004E3D15"/>
    <w:rsid w:val="004E4194"/>
    <w:rsid w:val="004E76DD"/>
    <w:rsid w:val="004F650E"/>
    <w:rsid w:val="005023BF"/>
    <w:rsid w:val="005052D3"/>
    <w:rsid w:val="005079AF"/>
    <w:rsid w:val="005136B0"/>
    <w:rsid w:val="00513BE4"/>
    <w:rsid w:val="00516FC7"/>
    <w:rsid w:val="005233FE"/>
    <w:rsid w:val="005256F3"/>
    <w:rsid w:val="00547ACD"/>
    <w:rsid w:val="00550FB0"/>
    <w:rsid w:val="00586928"/>
    <w:rsid w:val="005E07BD"/>
    <w:rsid w:val="005E2333"/>
    <w:rsid w:val="005E4144"/>
    <w:rsid w:val="005E6F11"/>
    <w:rsid w:val="005F0A92"/>
    <w:rsid w:val="005F26DB"/>
    <w:rsid w:val="005F6E3E"/>
    <w:rsid w:val="0060190A"/>
    <w:rsid w:val="00613B8B"/>
    <w:rsid w:val="00616E36"/>
    <w:rsid w:val="00624E79"/>
    <w:rsid w:val="00655007"/>
    <w:rsid w:val="00662BC2"/>
    <w:rsid w:val="0066795B"/>
    <w:rsid w:val="0068768F"/>
    <w:rsid w:val="006927F6"/>
    <w:rsid w:val="00694C38"/>
    <w:rsid w:val="00695331"/>
    <w:rsid w:val="00696EE5"/>
    <w:rsid w:val="006B6746"/>
    <w:rsid w:val="006E0B94"/>
    <w:rsid w:val="006E118B"/>
    <w:rsid w:val="006E470D"/>
    <w:rsid w:val="006E689C"/>
    <w:rsid w:val="006F719B"/>
    <w:rsid w:val="00710E9F"/>
    <w:rsid w:val="00733F6A"/>
    <w:rsid w:val="00744575"/>
    <w:rsid w:val="007550E3"/>
    <w:rsid w:val="00763225"/>
    <w:rsid w:val="0076648A"/>
    <w:rsid w:val="0077792A"/>
    <w:rsid w:val="007A1636"/>
    <w:rsid w:val="007B4F5A"/>
    <w:rsid w:val="007C0F72"/>
    <w:rsid w:val="007D2DD8"/>
    <w:rsid w:val="007D4C48"/>
    <w:rsid w:val="007D61CF"/>
    <w:rsid w:val="007E138D"/>
    <w:rsid w:val="008122F2"/>
    <w:rsid w:val="008225B4"/>
    <w:rsid w:val="008236C2"/>
    <w:rsid w:val="008247D8"/>
    <w:rsid w:val="00830AAA"/>
    <w:rsid w:val="00834813"/>
    <w:rsid w:val="008412B5"/>
    <w:rsid w:val="00851744"/>
    <w:rsid w:val="008914C5"/>
    <w:rsid w:val="008A1142"/>
    <w:rsid w:val="008A314B"/>
    <w:rsid w:val="008B6798"/>
    <w:rsid w:val="008C373C"/>
    <w:rsid w:val="008D6FB7"/>
    <w:rsid w:val="008F426C"/>
    <w:rsid w:val="00924B27"/>
    <w:rsid w:val="009278D4"/>
    <w:rsid w:val="009512E7"/>
    <w:rsid w:val="00952C8D"/>
    <w:rsid w:val="00953515"/>
    <w:rsid w:val="00954149"/>
    <w:rsid w:val="0096319E"/>
    <w:rsid w:val="009706BA"/>
    <w:rsid w:val="009737F2"/>
    <w:rsid w:val="009B20B7"/>
    <w:rsid w:val="009C0868"/>
    <w:rsid w:val="009C13E2"/>
    <w:rsid w:val="009C2682"/>
    <w:rsid w:val="009D3BD2"/>
    <w:rsid w:val="009D799D"/>
    <w:rsid w:val="009E0D46"/>
    <w:rsid w:val="009F7256"/>
    <w:rsid w:val="00A0521F"/>
    <w:rsid w:val="00A10F5D"/>
    <w:rsid w:val="00A22BE2"/>
    <w:rsid w:val="00A3782D"/>
    <w:rsid w:val="00A930CA"/>
    <w:rsid w:val="00A95D75"/>
    <w:rsid w:val="00AB068D"/>
    <w:rsid w:val="00AB7361"/>
    <w:rsid w:val="00AD0CE5"/>
    <w:rsid w:val="00AF03EE"/>
    <w:rsid w:val="00AF41E5"/>
    <w:rsid w:val="00B043A3"/>
    <w:rsid w:val="00B23A1B"/>
    <w:rsid w:val="00B6543D"/>
    <w:rsid w:val="00B73EF0"/>
    <w:rsid w:val="00B75A5B"/>
    <w:rsid w:val="00BA003E"/>
    <w:rsid w:val="00BB3EB6"/>
    <w:rsid w:val="00BC6BD2"/>
    <w:rsid w:val="00BD573C"/>
    <w:rsid w:val="00BF5ADB"/>
    <w:rsid w:val="00C02A59"/>
    <w:rsid w:val="00C12CAC"/>
    <w:rsid w:val="00C134E5"/>
    <w:rsid w:val="00C21109"/>
    <w:rsid w:val="00C2157D"/>
    <w:rsid w:val="00C27E91"/>
    <w:rsid w:val="00C471A0"/>
    <w:rsid w:val="00C57212"/>
    <w:rsid w:val="00C61E0B"/>
    <w:rsid w:val="00C6437D"/>
    <w:rsid w:val="00C72DEB"/>
    <w:rsid w:val="00C91AA4"/>
    <w:rsid w:val="00CA298D"/>
    <w:rsid w:val="00CA5533"/>
    <w:rsid w:val="00CB1594"/>
    <w:rsid w:val="00CB2C93"/>
    <w:rsid w:val="00CB4A74"/>
    <w:rsid w:val="00CD3B5A"/>
    <w:rsid w:val="00CD4F06"/>
    <w:rsid w:val="00CD7A10"/>
    <w:rsid w:val="00CE3A61"/>
    <w:rsid w:val="00CF7BC5"/>
    <w:rsid w:val="00D11D8F"/>
    <w:rsid w:val="00D673A6"/>
    <w:rsid w:val="00D775BB"/>
    <w:rsid w:val="00D94EC4"/>
    <w:rsid w:val="00DA09B6"/>
    <w:rsid w:val="00DA5A91"/>
    <w:rsid w:val="00DA7CA3"/>
    <w:rsid w:val="00DC7C3F"/>
    <w:rsid w:val="00DD3C18"/>
    <w:rsid w:val="00DD43F8"/>
    <w:rsid w:val="00DE75FA"/>
    <w:rsid w:val="00E02D6A"/>
    <w:rsid w:val="00E15A65"/>
    <w:rsid w:val="00E3468E"/>
    <w:rsid w:val="00E35A59"/>
    <w:rsid w:val="00E43753"/>
    <w:rsid w:val="00E63745"/>
    <w:rsid w:val="00E75A19"/>
    <w:rsid w:val="00E854C4"/>
    <w:rsid w:val="00E90B13"/>
    <w:rsid w:val="00EB0D20"/>
    <w:rsid w:val="00EB53E5"/>
    <w:rsid w:val="00ED2DA6"/>
    <w:rsid w:val="00EE06B2"/>
    <w:rsid w:val="00F37FDA"/>
    <w:rsid w:val="00F53610"/>
    <w:rsid w:val="00F60302"/>
    <w:rsid w:val="00F606EA"/>
    <w:rsid w:val="00F7193B"/>
    <w:rsid w:val="00FB3685"/>
    <w:rsid w:val="00FD293A"/>
    <w:rsid w:val="00FD415B"/>
    <w:rsid w:val="00F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  <w14:docId w14:val="175BA118"/>
  <w15:docId w15:val="{62ADDC86-40C3-48CD-80C3-DD99F26D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1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43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2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55D"/>
  </w:style>
  <w:style w:type="paragraph" w:styleId="Footer">
    <w:name w:val="footer"/>
    <w:basedOn w:val="Normal"/>
    <w:link w:val="FooterChar"/>
    <w:uiPriority w:val="99"/>
    <w:unhideWhenUsed/>
    <w:rsid w:val="00062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55D"/>
  </w:style>
  <w:style w:type="paragraph" w:styleId="BalloonText">
    <w:name w:val="Balloon Text"/>
    <w:basedOn w:val="Normal"/>
    <w:link w:val="BalloonTextChar"/>
    <w:uiPriority w:val="99"/>
    <w:semiHidden/>
    <w:unhideWhenUsed/>
    <w:rsid w:val="00FD4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15B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8225B4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32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cklinghamP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renbaugh@ao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544B2-DE5D-4311-854A-635F317F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Littleport Parish Council</dc:creator>
  <cp:keywords/>
  <dc:description/>
  <cp:lastModifiedBy>Vikki Austin</cp:lastModifiedBy>
  <cp:revision>6</cp:revision>
  <cp:lastPrinted>2019-05-14T11:42:00Z</cp:lastPrinted>
  <dcterms:created xsi:type="dcterms:W3CDTF">2019-05-14T12:04:00Z</dcterms:created>
  <dcterms:modified xsi:type="dcterms:W3CDTF">2019-05-26T17:00:00Z</dcterms:modified>
</cp:coreProperties>
</file>